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78" w:rsidRDefault="005B1778" w:rsidP="005B1778">
      <w:pPr>
        <w:rPr>
          <w:sz w:val="48"/>
          <w:szCs w:val="48"/>
        </w:rPr>
      </w:pPr>
      <w:r>
        <w:rPr>
          <w:sz w:val="48"/>
          <w:szCs w:val="48"/>
        </w:rPr>
        <w:t>2. Step Up at Work – Activity schedule</w:t>
      </w:r>
    </w:p>
    <w:p w:rsidR="005B1778" w:rsidRPr="001027A8" w:rsidRDefault="005B1778" w:rsidP="005B1778">
      <w:pPr>
        <w:rPr>
          <w:b w:val="0"/>
        </w:rPr>
      </w:pPr>
      <w:r w:rsidRPr="001027A8">
        <w:rPr>
          <w:b w:val="0"/>
        </w:rPr>
        <w:t xml:space="preserve">This </w:t>
      </w:r>
      <w:r>
        <w:rPr>
          <w:b w:val="0"/>
        </w:rPr>
        <w:t xml:space="preserve">information </w:t>
      </w:r>
      <w:r w:rsidRPr="001027A8">
        <w:rPr>
          <w:b w:val="0"/>
        </w:rPr>
        <w:t xml:space="preserve">is intended as a guide only.  Please adapt it to suit your needs. </w:t>
      </w:r>
    </w:p>
    <w:tbl>
      <w:tblPr>
        <w:tblStyle w:val="TableGrid"/>
        <w:tblW w:w="0" w:type="auto"/>
        <w:tblLook w:val="04A0"/>
      </w:tblPr>
      <w:tblGrid>
        <w:gridCol w:w="817"/>
        <w:gridCol w:w="1701"/>
        <w:gridCol w:w="8080"/>
        <w:gridCol w:w="4296"/>
      </w:tblGrid>
      <w:tr w:rsidR="005B1778" w:rsidTr="00DD5535">
        <w:tc>
          <w:tcPr>
            <w:tcW w:w="817" w:type="dxa"/>
          </w:tcPr>
          <w:p w:rsidR="005B1778" w:rsidRDefault="005B1778" w:rsidP="00DD5535">
            <w:r>
              <w:t>Week</w:t>
            </w:r>
          </w:p>
        </w:tc>
        <w:tc>
          <w:tcPr>
            <w:tcW w:w="1701" w:type="dxa"/>
          </w:tcPr>
          <w:p w:rsidR="005B1778" w:rsidRDefault="005B1778" w:rsidP="00DD5535">
            <w:r>
              <w:t>Activity</w:t>
            </w:r>
          </w:p>
        </w:tc>
        <w:tc>
          <w:tcPr>
            <w:tcW w:w="8080" w:type="dxa"/>
          </w:tcPr>
          <w:p w:rsidR="005B1778" w:rsidRDefault="005B1778" w:rsidP="00DD5535">
            <w:r>
              <w:t xml:space="preserve">Task list </w:t>
            </w:r>
          </w:p>
        </w:tc>
        <w:tc>
          <w:tcPr>
            <w:tcW w:w="4296" w:type="dxa"/>
          </w:tcPr>
          <w:p w:rsidR="005B1778" w:rsidRDefault="005B1778" w:rsidP="00DD5535">
            <w:r>
              <w:t>Notes</w:t>
            </w:r>
          </w:p>
        </w:tc>
      </w:tr>
      <w:tr w:rsidR="005B1778" w:rsidRPr="006E3127" w:rsidTr="00DD5535">
        <w:tc>
          <w:tcPr>
            <w:tcW w:w="817" w:type="dxa"/>
          </w:tcPr>
          <w:p w:rsidR="005B1778" w:rsidRPr="006E3127" w:rsidRDefault="005B1778" w:rsidP="00DD5535">
            <w:pPr>
              <w:rPr>
                <w:b w:val="0"/>
              </w:rPr>
            </w:pPr>
          </w:p>
        </w:tc>
        <w:tc>
          <w:tcPr>
            <w:tcW w:w="1701" w:type="dxa"/>
          </w:tcPr>
          <w:p w:rsidR="005B1778" w:rsidRPr="006E3127" w:rsidRDefault="005B1778" w:rsidP="00DD5535">
            <w:pPr>
              <w:rPr>
                <w:b w:val="0"/>
              </w:rPr>
            </w:pPr>
            <w:r>
              <w:rPr>
                <w:b w:val="0"/>
              </w:rPr>
              <w:t xml:space="preserve">Preparation </w:t>
            </w:r>
          </w:p>
        </w:tc>
        <w:tc>
          <w:tcPr>
            <w:tcW w:w="8080" w:type="dxa"/>
          </w:tcPr>
          <w:p w:rsidR="005B1778" w:rsidRPr="00B42ED4" w:rsidRDefault="009C476E" w:rsidP="00DD5535">
            <w:pPr>
              <w:rPr>
                <w:b w:val="0"/>
              </w:rPr>
            </w:pPr>
            <w:r>
              <w:rPr>
                <w:b w:val="0"/>
              </w:rPr>
              <w:t>Check off as many items in P</w:t>
            </w:r>
            <w:r w:rsidR="005B1778">
              <w:rPr>
                <w:b w:val="0"/>
              </w:rPr>
              <w:t xml:space="preserve">reparation </w:t>
            </w:r>
            <w:r>
              <w:rPr>
                <w:b w:val="0"/>
              </w:rPr>
              <w:t>Check</w:t>
            </w:r>
            <w:r w:rsidR="005B1778">
              <w:rPr>
                <w:b w:val="0"/>
              </w:rPr>
              <w:t>list as possible</w:t>
            </w:r>
          </w:p>
        </w:tc>
        <w:tc>
          <w:tcPr>
            <w:tcW w:w="4296" w:type="dxa"/>
          </w:tcPr>
          <w:p w:rsidR="005B1778" w:rsidRPr="006E3127" w:rsidRDefault="005B1778" w:rsidP="00DD5535">
            <w:pPr>
              <w:rPr>
                <w:b w:val="0"/>
              </w:rPr>
            </w:pPr>
          </w:p>
        </w:tc>
      </w:tr>
      <w:tr w:rsidR="005B1778" w:rsidRPr="006E3127" w:rsidTr="00DD5535">
        <w:tc>
          <w:tcPr>
            <w:tcW w:w="817" w:type="dxa"/>
          </w:tcPr>
          <w:p w:rsidR="005B1778" w:rsidRPr="006E3127" w:rsidRDefault="005B1778" w:rsidP="00DD5535">
            <w:pPr>
              <w:rPr>
                <w:b w:val="0"/>
              </w:rPr>
            </w:pPr>
          </w:p>
        </w:tc>
        <w:tc>
          <w:tcPr>
            <w:tcW w:w="1701" w:type="dxa"/>
          </w:tcPr>
          <w:p w:rsidR="005B1778" w:rsidRDefault="005B1778" w:rsidP="00DD5535">
            <w:pPr>
              <w:rPr>
                <w:b w:val="0"/>
              </w:rPr>
            </w:pPr>
            <w:r>
              <w:rPr>
                <w:b w:val="0"/>
              </w:rPr>
              <w:t>I</w:t>
            </w:r>
            <w:r w:rsidRPr="006E3127">
              <w:rPr>
                <w:b w:val="0"/>
              </w:rPr>
              <w:t>ntroduction</w:t>
            </w:r>
            <w:r>
              <w:rPr>
                <w:b w:val="0"/>
              </w:rPr>
              <w:t xml:space="preserve"> - Step Up at Work</w:t>
            </w:r>
          </w:p>
        </w:tc>
        <w:tc>
          <w:tcPr>
            <w:tcW w:w="8080" w:type="dxa"/>
          </w:tcPr>
          <w:p w:rsidR="005B1778" w:rsidRDefault="005B1778" w:rsidP="00DD5535">
            <w:pPr>
              <w:pStyle w:val="ListParagraph"/>
              <w:numPr>
                <w:ilvl w:val="0"/>
                <w:numId w:val="2"/>
              </w:numPr>
              <w:rPr>
                <w:b w:val="0"/>
              </w:rPr>
            </w:pPr>
            <w:r>
              <w:rPr>
                <w:b w:val="0"/>
              </w:rPr>
              <w:t>Send E</w:t>
            </w:r>
            <w:r w:rsidRPr="006E3127">
              <w:rPr>
                <w:b w:val="0"/>
              </w:rPr>
              <w:t>mail</w:t>
            </w:r>
            <w:r>
              <w:rPr>
                <w:b w:val="0"/>
              </w:rPr>
              <w:t xml:space="preserve"> 1</w:t>
            </w:r>
            <w:r w:rsidRPr="006E3127">
              <w:rPr>
                <w:b w:val="0"/>
              </w:rPr>
              <w:t xml:space="preserve"> </w:t>
            </w:r>
          </w:p>
          <w:p w:rsidR="005B1778" w:rsidRDefault="005B1778" w:rsidP="00DD5535">
            <w:pPr>
              <w:pStyle w:val="ListParagraph"/>
              <w:ind w:left="360"/>
              <w:rPr>
                <w:b w:val="0"/>
              </w:rPr>
            </w:pPr>
          </w:p>
          <w:p w:rsidR="005B1778" w:rsidRDefault="005B1778" w:rsidP="00DD5535">
            <w:pPr>
              <w:pStyle w:val="ListParagraph"/>
              <w:ind w:left="360"/>
              <w:rPr>
                <w:b w:val="0"/>
              </w:rPr>
            </w:pPr>
          </w:p>
        </w:tc>
        <w:tc>
          <w:tcPr>
            <w:tcW w:w="4296" w:type="dxa"/>
          </w:tcPr>
          <w:p w:rsidR="005B1778" w:rsidRPr="006E3127" w:rsidRDefault="005B1778" w:rsidP="00DD5535">
            <w:pPr>
              <w:rPr>
                <w:b w:val="0"/>
              </w:rPr>
            </w:pPr>
          </w:p>
        </w:tc>
      </w:tr>
      <w:tr w:rsidR="005B1778" w:rsidRPr="006E3127" w:rsidTr="00DD5535">
        <w:tc>
          <w:tcPr>
            <w:tcW w:w="817" w:type="dxa"/>
          </w:tcPr>
          <w:p w:rsidR="005B1778" w:rsidRPr="006E3127" w:rsidRDefault="005B1778" w:rsidP="00DD5535">
            <w:pPr>
              <w:rPr>
                <w:b w:val="0"/>
              </w:rPr>
            </w:pPr>
          </w:p>
        </w:tc>
        <w:tc>
          <w:tcPr>
            <w:tcW w:w="1701" w:type="dxa"/>
          </w:tcPr>
          <w:p w:rsidR="005B1778" w:rsidRDefault="005B1778" w:rsidP="00DD5535">
            <w:pPr>
              <w:rPr>
                <w:b w:val="0"/>
              </w:rPr>
            </w:pPr>
            <w:r>
              <w:rPr>
                <w:b w:val="0"/>
              </w:rPr>
              <w:t>Prepare Walk the Block</w:t>
            </w:r>
          </w:p>
        </w:tc>
        <w:tc>
          <w:tcPr>
            <w:tcW w:w="8080" w:type="dxa"/>
          </w:tcPr>
          <w:p w:rsidR="005B1778" w:rsidRDefault="005B1778" w:rsidP="00DD5535">
            <w:pPr>
              <w:pStyle w:val="ListParagraph"/>
              <w:numPr>
                <w:ilvl w:val="0"/>
                <w:numId w:val="2"/>
              </w:numPr>
              <w:rPr>
                <w:b w:val="0"/>
              </w:rPr>
            </w:pPr>
            <w:r>
              <w:rPr>
                <w:b w:val="0"/>
              </w:rPr>
              <w:t xml:space="preserve">See </w:t>
            </w:r>
            <w:hyperlink r:id="rId7" w:history="1">
              <w:r w:rsidRPr="008E498B">
                <w:rPr>
                  <w:rStyle w:val="Hyperlink"/>
                  <w:b w:val="0"/>
                </w:rPr>
                <w:t>How to Walk the Block</w:t>
              </w:r>
            </w:hyperlink>
          </w:p>
          <w:p w:rsidR="005B1778" w:rsidRPr="00A92421" w:rsidRDefault="005B1778" w:rsidP="00DD5535">
            <w:pPr>
              <w:pStyle w:val="ListParagraph"/>
              <w:numPr>
                <w:ilvl w:val="0"/>
                <w:numId w:val="2"/>
              </w:numPr>
              <w:rPr>
                <w:b w:val="0"/>
              </w:rPr>
            </w:pPr>
            <w:r w:rsidRPr="006E3127">
              <w:rPr>
                <w:b w:val="0"/>
              </w:rPr>
              <w:t>Decide on date, time and location for Walk the Block</w:t>
            </w:r>
          </w:p>
          <w:p w:rsidR="005B1778" w:rsidRDefault="005B1778" w:rsidP="00DD5535">
            <w:pPr>
              <w:pStyle w:val="ListParagraph"/>
              <w:numPr>
                <w:ilvl w:val="0"/>
                <w:numId w:val="2"/>
              </w:numPr>
              <w:rPr>
                <w:b w:val="0"/>
              </w:rPr>
            </w:pPr>
            <w:r>
              <w:rPr>
                <w:b w:val="0"/>
              </w:rPr>
              <w:t xml:space="preserve">Send </w:t>
            </w:r>
            <w:r w:rsidRPr="0033341F">
              <w:rPr>
                <w:b w:val="0"/>
              </w:rPr>
              <w:t>Email 2</w:t>
            </w:r>
            <w:r>
              <w:rPr>
                <w:b w:val="0"/>
              </w:rPr>
              <w:t xml:space="preserve"> as early as possible to give staff plenty of notice</w:t>
            </w:r>
          </w:p>
          <w:p w:rsidR="005B1778" w:rsidRDefault="005B1778" w:rsidP="00DD5535">
            <w:pPr>
              <w:pStyle w:val="ListParagraph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>Put up Walk the Block posters</w:t>
            </w:r>
          </w:p>
          <w:p w:rsidR="005B1778" w:rsidRDefault="005B1778" w:rsidP="00DD5535">
            <w:pPr>
              <w:pStyle w:val="ListParagraph"/>
              <w:numPr>
                <w:ilvl w:val="0"/>
                <w:numId w:val="1"/>
              </w:numPr>
              <w:rPr>
                <w:b w:val="0"/>
              </w:rPr>
            </w:pPr>
            <w:r w:rsidRPr="0033341F">
              <w:rPr>
                <w:b w:val="0"/>
              </w:rPr>
              <w:t>Finalise preparations for Walk the Block day (</w:t>
            </w:r>
            <w:r>
              <w:rPr>
                <w:b w:val="0"/>
              </w:rPr>
              <w:t xml:space="preserve">walk the route, play music at lunchtimes in the week beforehand to generate excitement? </w:t>
            </w:r>
            <w:proofErr w:type="spellStart"/>
            <w:r>
              <w:rPr>
                <w:b w:val="0"/>
              </w:rPr>
              <w:t>eg</w:t>
            </w:r>
            <w:proofErr w:type="spellEnd"/>
            <w:r>
              <w:rPr>
                <w:b w:val="0"/>
              </w:rPr>
              <w:t>. Walk Like An Egyptian, Footloose, I Will Walk 500 Miles etc)</w:t>
            </w:r>
          </w:p>
          <w:p w:rsidR="005B1778" w:rsidRDefault="005B1778" w:rsidP="00DD5535">
            <w:pPr>
              <w:pStyle w:val="ListParagraph"/>
              <w:ind w:left="360"/>
              <w:rPr>
                <w:b w:val="0"/>
              </w:rPr>
            </w:pPr>
          </w:p>
        </w:tc>
        <w:tc>
          <w:tcPr>
            <w:tcW w:w="4296" w:type="dxa"/>
          </w:tcPr>
          <w:p w:rsidR="005B1778" w:rsidRPr="006E3127" w:rsidRDefault="005B1778" w:rsidP="00DD5535">
            <w:pPr>
              <w:rPr>
                <w:b w:val="0"/>
              </w:rPr>
            </w:pPr>
          </w:p>
        </w:tc>
      </w:tr>
      <w:tr w:rsidR="005B1778" w:rsidRPr="006E3127" w:rsidTr="00DD5535">
        <w:tc>
          <w:tcPr>
            <w:tcW w:w="817" w:type="dxa"/>
          </w:tcPr>
          <w:p w:rsidR="005B1778" w:rsidRPr="006E3127" w:rsidRDefault="005B1778" w:rsidP="00DD5535">
            <w:pPr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1701" w:type="dxa"/>
          </w:tcPr>
          <w:p w:rsidR="005B1778" w:rsidRPr="006E3127" w:rsidRDefault="005B1778" w:rsidP="00DD5535">
            <w:pPr>
              <w:rPr>
                <w:b w:val="0"/>
              </w:rPr>
            </w:pPr>
            <w:r w:rsidRPr="006E3127">
              <w:rPr>
                <w:b w:val="0"/>
              </w:rPr>
              <w:t>Walk the Block</w:t>
            </w:r>
          </w:p>
        </w:tc>
        <w:tc>
          <w:tcPr>
            <w:tcW w:w="8080" w:type="dxa"/>
          </w:tcPr>
          <w:p w:rsidR="005B1778" w:rsidRDefault="005B1778" w:rsidP="00DD5535">
            <w:pPr>
              <w:pStyle w:val="ListParagraph"/>
              <w:numPr>
                <w:ilvl w:val="0"/>
                <w:numId w:val="3"/>
              </w:numPr>
              <w:rPr>
                <w:b w:val="0"/>
              </w:rPr>
            </w:pPr>
            <w:r>
              <w:rPr>
                <w:b w:val="0"/>
              </w:rPr>
              <w:t>Walk the Block!</w:t>
            </w:r>
          </w:p>
          <w:p w:rsidR="005B1778" w:rsidRDefault="005B1778" w:rsidP="00DD5535">
            <w:pPr>
              <w:pStyle w:val="ListParagraph"/>
              <w:numPr>
                <w:ilvl w:val="0"/>
                <w:numId w:val="3"/>
              </w:numPr>
              <w:rPr>
                <w:b w:val="0"/>
              </w:rPr>
            </w:pPr>
            <w:r>
              <w:rPr>
                <w:b w:val="0"/>
              </w:rPr>
              <w:t>Take photos of participating staff</w:t>
            </w:r>
          </w:p>
          <w:p w:rsidR="005B1778" w:rsidRDefault="005B1778" w:rsidP="00DD5535">
            <w:pPr>
              <w:pStyle w:val="ListParagraph"/>
              <w:numPr>
                <w:ilvl w:val="0"/>
                <w:numId w:val="3"/>
              </w:numPr>
              <w:rPr>
                <w:b w:val="0"/>
              </w:rPr>
            </w:pPr>
            <w:r>
              <w:rPr>
                <w:b w:val="0"/>
              </w:rPr>
              <w:t xml:space="preserve">See </w:t>
            </w:r>
            <w:hyperlink r:id="rId8" w:history="1">
              <w:r w:rsidRPr="008E498B">
                <w:rPr>
                  <w:rStyle w:val="Hyperlink"/>
                  <w:b w:val="0"/>
                </w:rPr>
                <w:t>How to start a walking group</w:t>
              </w:r>
            </w:hyperlink>
          </w:p>
          <w:p w:rsidR="005B1778" w:rsidRDefault="005B1778" w:rsidP="00DD5535">
            <w:pPr>
              <w:pStyle w:val="ListParagraph"/>
              <w:numPr>
                <w:ilvl w:val="0"/>
                <w:numId w:val="3"/>
              </w:numPr>
              <w:rPr>
                <w:b w:val="0"/>
              </w:rPr>
            </w:pPr>
            <w:r w:rsidRPr="00AD2A13">
              <w:rPr>
                <w:b w:val="0"/>
              </w:rPr>
              <w:t xml:space="preserve">Discuss suitable day, time and meeting spot for </w:t>
            </w:r>
            <w:r>
              <w:rPr>
                <w:b w:val="0"/>
              </w:rPr>
              <w:t>Walking Group, who will lead, where to walk etc</w:t>
            </w:r>
          </w:p>
          <w:p w:rsidR="005B1778" w:rsidRDefault="005B1778" w:rsidP="00DD5535">
            <w:pPr>
              <w:pStyle w:val="ListParagraph"/>
              <w:numPr>
                <w:ilvl w:val="0"/>
                <w:numId w:val="3"/>
              </w:numPr>
              <w:rPr>
                <w:b w:val="0"/>
              </w:rPr>
            </w:pPr>
            <w:r>
              <w:rPr>
                <w:b w:val="0"/>
              </w:rPr>
              <w:t>Put up Walking Group posters</w:t>
            </w:r>
          </w:p>
          <w:p w:rsidR="005B1778" w:rsidRPr="006E3127" w:rsidRDefault="005B1778" w:rsidP="00DD5535">
            <w:pPr>
              <w:pStyle w:val="ListParagraph"/>
              <w:ind w:left="360"/>
              <w:rPr>
                <w:b w:val="0"/>
              </w:rPr>
            </w:pPr>
          </w:p>
        </w:tc>
        <w:tc>
          <w:tcPr>
            <w:tcW w:w="4296" w:type="dxa"/>
          </w:tcPr>
          <w:p w:rsidR="005B1778" w:rsidRPr="006E3127" w:rsidRDefault="005B1778" w:rsidP="00DD5535">
            <w:pPr>
              <w:rPr>
                <w:b w:val="0"/>
              </w:rPr>
            </w:pPr>
          </w:p>
        </w:tc>
      </w:tr>
      <w:tr w:rsidR="005B1778" w:rsidRPr="006E3127" w:rsidTr="00DD5535">
        <w:tc>
          <w:tcPr>
            <w:tcW w:w="817" w:type="dxa"/>
          </w:tcPr>
          <w:p w:rsidR="005B1778" w:rsidRPr="006E3127" w:rsidRDefault="005B1778" w:rsidP="00DD5535">
            <w:pPr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1701" w:type="dxa"/>
          </w:tcPr>
          <w:p w:rsidR="005B1778" w:rsidRPr="006E3127" w:rsidRDefault="005B1778" w:rsidP="00DD5535">
            <w:pPr>
              <w:rPr>
                <w:b w:val="0"/>
              </w:rPr>
            </w:pPr>
            <w:r w:rsidRPr="006E3127">
              <w:rPr>
                <w:b w:val="0"/>
              </w:rPr>
              <w:t>Walking group</w:t>
            </w:r>
          </w:p>
        </w:tc>
        <w:tc>
          <w:tcPr>
            <w:tcW w:w="8080" w:type="dxa"/>
          </w:tcPr>
          <w:p w:rsidR="005B1778" w:rsidRDefault="005B1778" w:rsidP="00DD5535">
            <w:pPr>
              <w:pStyle w:val="ListParagraph"/>
              <w:numPr>
                <w:ilvl w:val="0"/>
                <w:numId w:val="4"/>
              </w:numPr>
              <w:rPr>
                <w:b w:val="0"/>
              </w:rPr>
            </w:pPr>
            <w:r>
              <w:rPr>
                <w:b w:val="0"/>
              </w:rPr>
              <w:t>Send Email 3</w:t>
            </w:r>
            <w:r w:rsidRPr="007D3267">
              <w:rPr>
                <w:b w:val="0"/>
              </w:rPr>
              <w:t xml:space="preserve"> </w:t>
            </w:r>
          </w:p>
          <w:p w:rsidR="005B1778" w:rsidRDefault="005B1778" w:rsidP="00DD5535">
            <w:pPr>
              <w:pStyle w:val="ListParagraph"/>
              <w:numPr>
                <w:ilvl w:val="0"/>
                <w:numId w:val="4"/>
              </w:numPr>
              <w:rPr>
                <w:b w:val="0"/>
              </w:rPr>
            </w:pPr>
            <w:r>
              <w:rPr>
                <w:b w:val="0"/>
              </w:rPr>
              <w:t>Walk with Walking Group!</w:t>
            </w:r>
          </w:p>
          <w:p w:rsidR="005B1778" w:rsidRDefault="005B1778" w:rsidP="00DD5535">
            <w:pPr>
              <w:pStyle w:val="ListParagraph"/>
              <w:numPr>
                <w:ilvl w:val="0"/>
                <w:numId w:val="4"/>
              </w:numPr>
              <w:rPr>
                <w:b w:val="0"/>
              </w:rPr>
            </w:pPr>
            <w:r>
              <w:rPr>
                <w:b w:val="0"/>
              </w:rPr>
              <w:t>Take photos of participating staff</w:t>
            </w:r>
          </w:p>
          <w:p w:rsidR="005B1778" w:rsidRPr="006B3CC5" w:rsidRDefault="005B1778" w:rsidP="00DD5535">
            <w:pPr>
              <w:pStyle w:val="ListParagraph"/>
              <w:numPr>
                <w:ilvl w:val="0"/>
                <w:numId w:val="1"/>
              </w:numPr>
              <w:rPr>
                <w:b w:val="0"/>
              </w:rPr>
            </w:pPr>
            <w:r>
              <w:rPr>
                <w:b w:val="0"/>
              </w:rPr>
              <w:t xml:space="preserve">See </w:t>
            </w:r>
            <w:hyperlink r:id="rId9" w:history="1">
              <w:r w:rsidRPr="008E498B">
                <w:rPr>
                  <w:rStyle w:val="Hyperlink"/>
                  <w:b w:val="0"/>
                </w:rPr>
                <w:t>How to conduct a walking meeting</w:t>
              </w:r>
            </w:hyperlink>
            <w:r>
              <w:rPr>
                <w:b w:val="0"/>
              </w:rPr>
              <w:t xml:space="preserve"> </w:t>
            </w:r>
          </w:p>
          <w:p w:rsidR="005B1778" w:rsidRPr="006653E1" w:rsidRDefault="005B1778" w:rsidP="00DD5535">
            <w:pPr>
              <w:rPr>
                <w:b w:val="0"/>
              </w:rPr>
            </w:pPr>
          </w:p>
        </w:tc>
        <w:tc>
          <w:tcPr>
            <w:tcW w:w="4296" w:type="dxa"/>
          </w:tcPr>
          <w:p w:rsidR="005B1778" w:rsidRPr="006E3127" w:rsidRDefault="005B1778" w:rsidP="00DD5535">
            <w:pPr>
              <w:rPr>
                <w:b w:val="0"/>
              </w:rPr>
            </w:pPr>
          </w:p>
        </w:tc>
      </w:tr>
      <w:tr w:rsidR="005B1778" w:rsidRPr="006E3127" w:rsidTr="00DD5535">
        <w:tc>
          <w:tcPr>
            <w:tcW w:w="817" w:type="dxa"/>
          </w:tcPr>
          <w:p w:rsidR="005B1778" w:rsidRPr="006E3127" w:rsidRDefault="005B1778" w:rsidP="00DD5535">
            <w:pPr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1701" w:type="dxa"/>
          </w:tcPr>
          <w:p w:rsidR="005B1778" w:rsidRPr="006E3127" w:rsidRDefault="005B1778" w:rsidP="00DD5535">
            <w:pPr>
              <w:rPr>
                <w:b w:val="0"/>
              </w:rPr>
            </w:pPr>
            <w:r w:rsidRPr="006E3127">
              <w:rPr>
                <w:b w:val="0"/>
              </w:rPr>
              <w:t>Walking meeting</w:t>
            </w:r>
          </w:p>
        </w:tc>
        <w:tc>
          <w:tcPr>
            <w:tcW w:w="8080" w:type="dxa"/>
          </w:tcPr>
          <w:p w:rsidR="005B1778" w:rsidRDefault="005B1778" w:rsidP="00DD5535">
            <w:pPr>
              <w:pStyle w:val="ListParagraph"/>
              <w:numPr>
                <w:ilvl w:val="0"/>
                <w:numId w:val="4"/>
              </w:numPr>
              <w:rPr>
                <w:b w:val="0"/>
              </w:rPr>
            </w:pPr>
            <w:r w:rsidRPr="007D3267">
              <w:rPr>
                <w:b w:val="0"/>
              </w:rPr>
              <w:t xml:space="preserve">Send </w:t>
            </w:r>
            <w:r>
              <w:rPr>
                <w:b w:val="0"/>
              </w:rPr>
              <w:t>Email 4</w:t>
            </w:r>
          </w:p>
          <w:p w:rsidR="005B1778" w:rsidRDefault="005B1778" w:rsidP="00DD5535">
            <w:pPr>
              <w:pStyle w:val="ListParagraph"/>
              <w:numPr>
                <w:ilvl w:val="0"/>
                <w:numId w:val="4"/>
              </w:numPr>
              <w:rPr>
                <w:b w:val="0"/>
              </w:rPr>
            </w:pPr>
            <w:r w:rsidRPr="00AD2A13">
              <w:rPr>
                <w:b w:val="0"/>
              </w:rPr>
              <w:t>Identify a few meetings where participants could benefit from a walking meeting and invite them to do so</w:t>
            </w:r>
          </w:p>
          <w:p w:rsidR="005B1778" w:rsidRDefault="005B1778" w:rsidP="00DD5535">
            <w:pPr>
              <w:pStyle w:val="ListParagraph"/>
              <w:numPr>
                <w:ilvl w:val="0"/>
                <w:numId w:val="4"/>
              </w:numPr>
              <w:rPr>
                <w:b w:val="0"/>
              </w:rPr>
            </w:pPr>
            <w:r>
              <w:rPr>
                <w:b w:val="0"/>
              </w:rPr>
              <w:t>Take walking meetings!</w:t>
            </w:r>
          </w:p>
          <w:p w:rsidR="005B1778" w:rsidRDefault="005B1778" w:rsidP="00DD5535">
            <w:pPr>
              <w:pStyle w:val="ListParagraph"/>
              <w:numPr>
                <w:ilvl w:val="0"/>
                <w:numId w:val="4"/>
              </w:numPr>
              <w:rPr>
                <w:b w:val="0"/>
              </w:rPr>
            </w:pPr>
            <w:r>
              <w:rPr>
                <w:b w:val="0"/>
              </w:rPr>
              <w:lastRenderedPageBreak/>
              <w:t>Take photos of participating staff</w:t>
            </w:r>
          </w:p>
          <w:p w:rsidR="005B1778" w:rsidRDefault="005B1778" w:rsidP="00DD5535">
            <w:pPr>
              <w:pStyle w:val="ListParagraph"/>
              <w:numPr>
                <w:ilvl w:val="0"/>
                <w:numId w:val="4"/>
              </w:numPr>
              <w:rPr>
                <w:b w:val="0"/>
              </w:rPr>
            </w:pPr>
            <w:r>
              <w:rPr>
                <w:b w:val="0"/>
              </w:rPr>
              <w:t xml:space="preserve">See </w:t>
            </w:r>
            <w:hyperlink r:id="rId10" w:history="1">
              <w:r w:rsidRPr="008E498B">
                <w:rPr>
                  <w:rStyle w:val="Hyperlink"/>
                  <w:b w:val="0"/>
                </w:rPr>
                <w:t>How to map your local area</w:t>
              </w:r>
            </w:hyperlink>
            <w:r>
              <w:rPr>
                <w:b w:val="0"/>
              </w:rPr>
              <w:t xml:space="preserve"> </w:t>
            </w:r>
          </w:p>
          <w:p w:rsidR="005B1778" w:rsidRDefault="005B1778" w:rsidP="00DD5535">
            <w:pPr>
              <w:pStyle w:val="ListParagraph"/>
              <w:numPr>
                <w:ilvl w:val="0"/>
                <w:numId w:val="4"/>
              </w:numPr>
              <w:rPr>
                <w:b w:val="0"/>
              </w:rPr>
            </w:pPr>
            <w:r>
              <w:rPr>
                <w:b w:val="0"/>
              </w:rPr>
              <w:t xml:space="preserve">Get materials together – large photocopy of map, coloured dots, pens, a list for people to write their ideas etc </w:t>
            </w:r>
          </w:p>
          <w:p w:rsidR="005B1778" w:rsidRDefault="005B1778" w:rsidP="00DD5535">
            <w:pPr>
              <w:pStyle w:val="ListParagraph"/>
              <w:numPr>
                <w:ilvl w:val="0"/>
                <w:numId w:val="4"/>
              </w:numPr>
              <w:rPr>
                <w:b w:val="0"/>
              </w:rPr>
            </w:pPr>
            <w:r>
              <w:rPr>
                <w:b w:val="0"/>
              </w:rPr>
              <w:t xml:space="preserve">Put map and materials up in a central location </w:t>
            </w:r>
          </w:p>
          <w:p w:rsidR="005B1778" w:rsidRPr="00AD2A13" w:rsidRDefault="005B1778" w:rsidP="00DD5535">
            <w:pPr>
              <w:pStyle w:val="ListParagraph"/>
              <w:ind w:left="360"/>
              <w:rPr>
                <w:b w:val="0"/>
              </w:rPr>
            </w:pPr>
          </w:p>
        </w:tc>
        <w:tc>
          <w:tcPr>
            <w:tcW w:w="4296" w:type="dxa"/>
          </w:tcPr>
          <w:p w:rsidR="005B1778" w:rsidRPr="006E3127" w:rsidRDefault="005B1778" w:rsidP="00DD5535">
            <w:pPr>
              <w:rPr>
                <w:b w:val="0"/>
              </w:rPr>
            </w:pPr>
          </w:p>
        </w:tc>
      </w:tr>
      <w:tr w:rsidR="005B1778" w:rsidRPr="006E3127" w:rsidTr="00DD5535">
        <w:tc>
          <w:tcPr>
            <w:tcW w:w="817" w:type="dxa"/>
          </w:tcPr>
          <w:p w:rsidR="005B1778" w:rsidRPr="006E3127" w:rsidRDefault="005B1778" w:rsidP="00DD5535">
            <w:pPr>
              <w:rPr>
                <w:b w:val="0"/>
              </w:rPr>
            </w:pPr>
            <w:r>
              <w:rPr>
                <w:b w:val="0"/>
              </w:rPr>
              <w:lastRenderedPageBreak/>
              <w:t>4</w:t>
            </w:r>
          </w:p>
        </w:tc>
        <w:tc>
          <w:tcPr>
            <w:tcW w:w="1701" w:type="dxa"/>
          </w:tcPr>
          <w:p w:rsidR="005B1778" w:rsidRPr="006E3127" w:rsidRDefault="005B1778" w:rsidP="00DD5535">
            <w:pPr>
              <w:rPr>
                <w:b w:val="0"/>
              </w:rPr>
            </w:pPr>
            <w:r w:rsidRPr="006E3127">
              <w:rPr>
                <w:b w:val="0"/>
              </w:rPr>
              <w:t xml:space="preserve">Map </w:t>
            </w:r>
            <w:r>
              <w:rPr>
                <w:b w:val="0"/>
              </w:rPr>
              <w:t xml:space="preserve">the </w:t>
            </w:r>
            <w:r w:rsidRPr="006E3127">
              <w:rPr>
                <w:b w:val="0"/>
              </w:rPr>
              <w:t>local area</w:t>
            </w:r>
          </w:p>
        </w:tc>
        <w:tc>
          <w:tcPr>
            <w:tcW w:w="8080" w:type="dxa"/>
          </w:tcPr>
          <w:p w:rsidR="005B1778" w:rsidRDefault="005B1778" w:rsidP="00DD5535">
            <w:pPr>
              <w:pStyle w:val="ListParagraph"/>
              <w:numPr>
                <w:ilvl w:val="0"/>
                <w:numId w:val="5"/>
              </w:numPr>
              <w:ind w:left="360"/>
              <w:rPr>
                <w:b w:val="0"/>
              </w:rPr>
            </w:pPr>
            <w:r w:rsidRPr="007D3267">
              <w:rPr>
                <w:b w:val="0"/>
              </w:rPr>
              <w:t xml:space="preserve">Send Email </w:t>
            </w:r>
            <w:r>
              <w:rPr>
                <w:b w:val="0"/>
              </w:rPr>
              <w:t>5</w:t>
            </w:r>
            <w:r w:rsidRPr="007D3267">
              <w:rPr>
                <w:b w:val="0"/>
              </w:rPr>
              <w:t xml:space="preserve"> </w:t>
            </w:r>
          </w:p>
          <w:p w:rsidR="005B1778" w:rsidRDefault="005B1778" w:rsidP="00DD5535">
            <w:pPr>
              <w:pStyle w:val="ListParagraph"/>
              <w:numPr>
                <w:ilvl w:val="0"/>
                <w:numId w:val="5"/>
              </w:numPr>
              <w:ind w:left="360"/>
              <w:rPr>
                <w:b w:val="0"/>
              </w:rPr>
            </w:pPr>
            <w:r>
              <w:rPr>
                <w:b w:val="0"/>
              </w:rPr>
              <w:t>Invite staff to map the local area</w:t>
            </w:r>
          </w:p>
          <w:p w:rsidR="005B1778" w:rsidRPr="005B1E85" w:rsidRDefault="005B1778" w:rsidP="00DD5535">
            <w:pPr>
              <w:pStyle w:val="ListParagraph"/>
              <w:numPr>
                <w:ilvl w:val="0"/>
                <w:numId w:val="5"/>
              </w:numPr>
              <w:ind w:left="360"/>
              <w:rPr>
                <w:b w:val="0"/>
              </w:rPr>
            </w:pPr>
            <w:r>
              <w:rPr>
                <w:b w:val="0"/>
              </w:rPr>
              <w:t>Take photos of participating staff</w:t>
            </w:r>
          </w:p>
          <w:p w:rsidR="005B1778" w:rsidRDefault="005B1778" w:rsidP="00DD5535">
            <w:pPr>
              <w:pStyle w:val="ListParagraph"/>
              <w:numPr>
                <w:ilvl w:val="0"/>
                <w:numId w:val="4"/>
              </w:numPr>
              <w:rPr>
                <w:b w:val="0"/>
              </w:rPr>
            </w:pPr>
            <w:r>
              <w:rPr>
                <w:b w:val="0"/>
              </w:rPr>
              <w:t xml:space="preserve">See </w:t>
            </w:r>
            <w:hyperlink r:id="rId11" w:history="1">
              <w:r w:rsidRPr="008E498B">
                <w:rPr>
                  <w:rStyle w:val="Hyperlink"/>
                  <w:b w:val="0"/>
                </w:rPr>
                <w:t>How to take exercise snacks at work</w:t>
              </w:r>
            </w:hyperlink>
          </w:p>
          <w:p w:rsidR="005B1778" w:rsidRPr="006B3CC5" w:rsidRDefault="005B1778" w:rsidP="00DD5535">
            <w:pPr>
              <w:pStyle w:val="ListParagraph"/>
              <w:numPr>
                <w:ilvl w:val="0"/>
                <w:numId w:val="4"/>
              </w:numPr>
              <w:rPr>
                <w:b w:val="0"/>
              </w:rPr>
            </w:pPr>
            <w:r w:rsidRPr="001968D0">
              <w:rPr>
                <w:b w:val="0"/>
              </w:rPr>
              <w:t>Think of exercise snacks that are suitable for staff in your workplace</w:t>
            </w:r>
          </w:p>
          <w:p w:rsidR="005B1778" w:rsidRPr="006E3127" w:rsidRDefault="005B1778" w:rsidP="00DD5535">
            <w:pPr>
              <w:pStyle w:val="ListParagraph"/>
              <w:ind w:left="360"/>
              <w:rPr>
                <w:b w:val="0"/>
              </w:rPr>
            </w:pPr>
          </w:p>
        </w:tc>
        <w:tc>
          <w:tcPr>
            <w:tcW w:w="4296" w:type="dxa"/>
          </w:tcPr>
          <w:p w:rsidR="005B1778" w:rsidRPr="006E3127" w:rsidRDefault="005B1778" w:rsidP="00DD5535">
            <w:pPr>
              <w:rPr>
                <w:b w:val="0"/>
              </w:rPr>
            </w:pPr>
          </w:p>
        </w:tc>
      </w:tr>
      <w:tr w:rsidR="005B1778" w:rsidRPr="006E3127" w:rsidTr="00DD5535">
        <w:tc>
          <w:tcPr>
            <w:tcW w:w="817" w:type="dxa"/>
          </w:tcPr>
          <w:p w:rsidR="005B1778" w:rsidRDefault="005B1778" w:rsidP="00DD5535">
            <w:pPr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1701" w:type="dxa"/>
          </w:tcPr>
          <w:p w:rsidR="005B1778" w:rsidRPr="006E3127" w:rsidRDefault="005B1778" w:rsidP="00DD5535">
            <w:pPr>
              <w:rPr>
                <w:b w:val="0"/>
              </w:rPr>
            </w:pPr>
            <w:r>
              <w:rPr>
                <w:b w:val="0"/>
              </w:rPr>
              <w:t>Exercise s</w:t>
            </w:r>
            <w:r w:rsidRPr="006E3127">
              <w:rPr>
                <w:b w:val="0"/>
              </w:rPr>
              <w:t>nacks at work</w:t>
            </w:r>
          </w:p>
        </w:tc>
        <w:tc>
          <w:tcPr>
            <w:tcW w:w="8080" w:type="dxa"/>
          </w:tcPr>
          <w:p w:rsidR="005B1778" w:rsidRDefault="005B1778" w:rsidP="00DD5535">
            <w:pPr>
              <w:pStyle w:val="ListParagraph"/>
              <w:numPr>
                <w:ilvl w:val="0"/>
                <w:numId w:val="6"/>
              </w:numPr>
              <w:rPr>
                <w:b w:val="0"/>
              </w:rPr>
            </w:pPr>
            <w:r>
              <w:rPr>
                <w:b w:val="0"/>
              </w:rPr>
              <w:t>Send Email 6</w:t>
            </w:r>
            <w:r w:rsidRPr="005B1E85">
              <w:rPr>
                <w:b w:val="0"/>
              </w:rPr>
              <w:t xml:space="preserve"> </w:t>
            </w:r>
          </w:p>
          <w:p w:rsidR="005B1778" w:rsidRDefault="005B1778" w:rsidP="00DD5535">
            <w:pPr>
              <w:pStyle w:val="ListParagraph"/>
              <w:numPr>
                <w:ilvl w:val="0"/>
                <w:numId w:val="6"/>
              </w:numPr>
              <w:rPr>
                <w:b w:val="0"/>
              </w:rPr>
            </w:pPr>
            <w:r>
              <w:rPr>
                <w:b w:val="0"/>
              </w:rPr>
              <w:t>Take exercise snacks</w:t>
            </w:r>
          </w:p>
          <w:p w:rsidR="005B1778" w:rsidRDefault="005B1778" w:rsidP="00DD5535">
            <w:pPr>
              <w:pStyle w:val="ListParagraph"/>
              <w:numPr>
                <w:ilvl w:val="0"/>
                <w:numId w:val="6"/>
              </w:numPr>
              <w:rPr>
                <w:b w:val="0"/>
              </w:rPr>
            </w:pPr>
            <w:r>
              <w:rPr>
                <w:b w:val="0"/>
              </w:rPr>
              <w:t xml:space="preserve">Take photos of participating staff </w:t>
            </w:r>
          </w:p>
          <w:p w:rsidR="005B1778" w:rsidRPr="005B1E85" w:rsidRDefault="005B1778" w:rsidP="00DD5535">
            <w:pPr>
              <w:pStyle w:val="ListParagraph"/>
              <w:numPr>
                <w:ilvl w:val="0"/>
                <w:numId w:val="6"/>
              </w:numPr>
              <w:rPr>
                <w:b w:val="0"/>
              </w:rPr>
            </w:pPr>
            <w:r>
              <w:rPr>
                <w:b w:val="0"/>
              </w:rPr>
              <w:t>Send Email 7</w:t>
            </w:r>
          </w:p>
          <w:p w:rsidR="005B1778" w:rsidRPr="003C31CB" w:rsidRDefault="005B1778" w:rsidP="00DD5535">
            <w:pPr>
              <w:rPr>
                <w:b w:val="0"/>
              </w:rPr>
            </w:pPr>
          </w:p>
        </w:tc>
        <w:tc>
          <w:tcPr>
            <w:tcW w:w="4296" w:type="dxa"/>
          </w:tcPr>
          <w:p w:rsidR="005B1778" w:rsidRPr="006E3127" w:rsidRDefault="005B1778" w:rsidP="00DD5535">
            <w:pPr>
              <w:rPr>
                <w:b w:val="0"/>
              </w:rPr>
            </w:pPr>
          </w:p>
        </w:tc>
      </w:tr>
      <w:tr w:rsidR="005B1778" w:rsidRPr="006E3127" w:rsidTr="00DD5535">
        <w:tc>
          <w:tcPr>
            <w:tcW w:w="817" w:type="dxa"/>
          </w:tcPr>
          <w:p w:rsidR="005B1778" w:rsidRPr="006E3127" w:rsidRDefault="005B1778" w:rsidP="00DD5535">
            <w:pPr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1701" w:type="dxa"/>
          </w:tcPr>
          <w:p w:rsidR="005B1778" w:rsidRPr="006E3127" w:rsidRDefault="005B1778" w:rsidP="00DD5535">
            <w:pPr>
              <w:rPr>
                <w:b w:val="0"/>
              </w:rPr>
            </w:pPr>
            <w:r w:rsidRPr="006E3127">
              <w:rPr>
                <w:b w:val="0"/>
              </w:rPr>
              <w:t>Wrap up</w:t>
            </w:r>
          </w:p>
        </w:tc>
        <w:tc>
          <w:tcPr>
            <w:tcW w:w="8080" w:type="dxa"/>
          </w:tcPr>
          <w:p w:rsidR="009C476E" w:rsidRDefault="005B1778" w:rsidP="009C476E">
            <w:pPr>
              <w:pStyle w:val="ListParagraph"/>
              <w:numPr>
                <w:ilvl w:val="0"/>
                <w:numId w:val="6"/>
              </w:numPr>
              <w:rPr>
                <w:b w:val="0"/>
              </w:rPr>
            </w:pPr>
            <w:r w:rsidRPr="009C476E">
              <w:rPr>
                <w:b w:val="0"/>
              </w:rPr>
              <w:t xml:space="preserve">Contact Victoria Walks for </w:t>
            </w:r>
            <w:r w:rsidR="009C476E" w:rsidRPr="009C476E">
              <w:rPr>
                <w:b w:val="0"/>
              </w:rPr>
              <w:t>feedback form results –</w:t>
            </w:r>
          </w:p>
          <w:p w:rsidR="005B1778" w:rsidRPr="009C476E" w:rsidRDefault="009C476E" w:rsidP="009C476E">
            <w:pPr>
              <w:ind w:left="459" w:hanging="459"/>
              <w:rPr>
                <w:b w:val="0"/>
              </w:rPr>
            </w:pPr>
            <w:r>
              <w:t xml:space="preserve">      </w:t>
            </w:r>
            <w:hyperlink r:id="rId12" w:history="1">
              <w:r w:rsidR="005B1778" w:rsidRPr="009C476E">
                <w:rPr>
                  <w:rStyle w:val="Hyperlink"/>
                  <w:b w:val="0"/>
                </w:rPr>
                <w:t>info@victoriawalks.org.au</w:t>
              </w:r>
            </w:hyperlink>
            <w:r w:rsidR="005B1778" w:rsidRPr="009C476E">
              <w:rPr>
                <w:b w:val="0"/>
              </w:rPr>
              <w:t xml:space="preserve"> or call (03) 9667 1326.  </w:t>
            </w:r>
          </w:p>
          <w:p w:rsidR="005B1778" w:rsidRDefault="005B1778" w:rsidP="00DD5535">
            <w:pPr>
              <w:pStyle w:val="ListParagraph"/>
              <w:numPr>
                <w:ilvl w:val="0"/>
                <w:numId w:val="7"/>
              </w:numPr>
              <w:rPr>
                <w:b w:val="0"/>
              </w:rPr>
            </w:pPr>
            <w:r>
              <w:rPr>
                <w:b w:val="0"/>
              </w:rPr>
              <w:t xml:space="preserve">Print </w:t>
            </w:r>
            <w:r w:rsidRPr="005B1E85">
              <w:rPr>
                <w:b w:val="0"/>
              </w:rPr>
              <w:t>certificate</w:t>
            </w:r>
            <w:r>
              <w:rPr>
                <w:b w:val="0"/>
              </w:rPr>
              <w:t>s</w:t>
            </w:r>
            <w:r w:rsidRPr="005B1E85">
              <w:rPr>
                <w:b w:val="0"/>
              </w:rPr>
              <w:t xml:space="preserve"> for participating staff (optional, add signature and date</w:t>
            </w:r>
            <w:r>
              <w:rPr>
                <w:b w:val="0"/>
              </w:rPr>
              <w:t>)</w:t>
            </w:r>
          </w:p>
          <w:p w:rsidR="005B1778" w:rsidRDefault="005B1778" w:rsidP="00DD5535">
            <w:pPr>
              <w:pStyle w:val="ListParagraph"/>
              <w:numPr>
                <w:ilvl w:val="0"/>
                <w:numId w:val="7"/>
              </w:numPr>
              <w:rPr>
                <w:b w:val="0"/>
              </w:rPr>
            </w:pPr>
            <w:r w:rsidRPr="008038B5">
              <w:rPr>
                <w:b w:val="0"/>
              </w:rPr>
              <w:t xml:space="preserve">Collate photos </w:t>
            </w:r>
            <w:r>
              <w:rPr>
                <w:b w:val="0"/>
              </w:rPr>
              <w:t xml:space="preserve">and insert into </w:t>
            </w:r>
            <w:hyperlink r:id="rId13" w:history="1">
              <w:r w:rsidRPr="001B643A">
                <w:rPr>
                  <w:rStyle w:val="Hyperlink"/>
                  <w:b w:val="0"/>
                </w:rPr>
                <w:t>Report template</w:t>
              </w:r>
            </w:hyperlink>
            <w:r w:rsidR="009C476E">
              <w:rPr>
                <w:b w:val="0"/>
              </w:rPr>
              <w:t xml:space="preserve"> </w:t>
            </w:r>
          </w:p>
          <w:p w:rsidR="005B1778" w:rsidRPr="008038B5" w:rsidRDefault="005B1778" w:rsidP="00DD5535">
            <w:pPr>
              <w:pStyle w:val="ListParagraph"/>
              <w:numPr>
                <w:ilvl w:val="0"/>
                <w:numId w:val="7"/>
              </w:numPr>
              <w:rPr>
                <w:b w:val="0"/>
              </w:rPr>
            </w:pPr>
            <w:r>
              <w:rPr>
                <w:b w:val="0"/>
              </w:rPr>
              <w:t>Circulate R</w:t>
            </w:r>
            <w:r w:rsidRPr="008038B5">
              <w:rPr>
                <w:b w:val="0"/>
              </w:rPr>
              <w:t>eport to managers and staff if appropriate</w:t>
            </w:r>
          </w:p>
          <w:p w:rsidR="005B1778" w:rsidRDefault="005B1778" w:rsidP="00DD5535">
            <w:pPr>
              <w:pStyle w:val="ListParagraph"/>
              <w:numPr>
                <w:ilvl w:val="0"/>
                <w:numId w:val="7"/>
              </w:numPr>
              <w:rPr>
                <w:b w:val="0"/>
              </w:rPr>
            </w:pPr>
            <w:r>
              <w:rPr>
                <w:b w:val="0"/>
              </w:rPr>
              <w:t xml:space="preserve">Fill in Step Up at Work – </w:t>
            </w:r>
            <w:hyperlink r:id="rId14" w:history="1">
              <w:r w:rsidRPr="002F5CCD">
                <w:rPr>
                  <w:rStyle w:val="Hyperlink"/>
                  <w:b w:val="0"/>
                </w:rPr>
                <w:t>Organiser’s feedback form</w:t>
              </w:r>
            </w:hyperlink>
            <w:r>
              <w:rPr>
                <w:b w:val="0"/>
              </w:rPr>
              <w:t xml:space="preserve"> to let us know how you went, what can be improved etc. </w:t>
            </w:r>
          </w:p>
          <w:p w:rsidR="005B1778" w:rsidRDefault="005B1778" w:rsidP="00DD5535">
            <w:pPr>
              <w:pStyle w:val="ListParagraph"/>
              <w:numPr>
                <w:ilvl w:val="0"/>
                <w:numId w:val="7"/>
              </w:numPr>
              <w:rPr>
                <w:b w:val="0"/>
              </w:rPr>
            </w:pPr>
            <w:r>
              <w:rPr>
                <w:b w:val="0"/>
              </w:rPr>
              <w:t>Take a bow and give yourself a pat on your back for helping to improve the health and well being of staff at your workplace!!</w:t>
            </w:r>
          </w:p>
          <w:p w:rsidR="005B1778" w:rsidRPr="006E3127" w:rsidRDefault="005B1778" w:rsidP="00DD5535">
            <w:pPr>
              <w:pStyle w:val="ListParagraph"/>
              <w:ind w:left="360"/>
              <w:rPr>
                <w:b w:val="0"/>
              </w:rPr>
            </w:pPr>
          </w:p>
        </w:tc>
        <w:tc>
          <w:tcPr>
            <w:tcW w:w="4296" w:type="dxa"/>
          </w:tcPr>
          <w:p w:rsidR="005B1778" w:rsidRPr="006E3127" w:rsidRDefault="005B1778" w:rsidP="00DD5535">
            <w:pPr>
              <w:rPr>
                <w:b w:val="0"/>
              </w:rPr>
            </w:pPr>
          </w:p>
        </w:tc>
      </w:tr>
    </w:tbl>
    <w:p w:rsidR="005B1778" w:rsidRDefault="005B1778" w:rsidP="005B1778"/>
    <w:p w:rsidR="005B1778" w:rsidRDefault="005B1778" w:rsidP="005B1778"/>
    <w:p w:rsidR="005B1778" w:rsidRDefault="005B1778" w:rsidP="005B1778"/>
    <w:p w:rsidR="001A373C" w:rsidRDefault="001A373C"/>
    <w:sectPr w:rsidR="001A373C" w:rsidSect="006E312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65B" w:rsidRDefault="00FC265B" w:rsidP="00FC265B">
      <w:pPr>
        <w:spacing w:after="0" w:line="240" w:lineRule="auto"/>
      </w:pPr>
      <w:r>
        <w:separator/>
      </w:r>
    </w:p>
  </w:endnote>
  <w:endnote w:type="continuationSeparator" w:id="0">
    <w:p w:rsidR="00FC265B" w:rsidRDefault="00FC265B" w:rsidP="00FC2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65B" w:rsidRDefault="00FC26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83741"/>
      <w:docPartObj>
        <w:docPartGallery w:val="Page Numbers (Bottom of Page)"/>
        <w:docPartUnique/>
      </w:docPartObj>
    </w:sdtPr>
    <w:sdtEndPr>
      <w:rPr>
        <w:b w:val="0"/>
        <w:sz w:val="18"/>
        <w:szCs w:val="18"/>
      </w:rPr>
    </w:sdtEndPr>
    <w:sdtContent>
      <w:p w:rsidR="00FC265B" w:rsidRPr="008F0E83" w:rsidRDefault="00FC265B" w:rsidP="00FC265B">
        <w:pPr>
          <w:pStyle w:val="Footer"/>
          <w:jc w:val="center"/>
          <w:rPr>
            <w:b w:val="0"/>
            <w:sz w:val="18"/>
            <w:szCs w:val="18"/>
          </w:rPr>
        </w:pPr>
        <w:r w:rsidRPr="008F0E83">
          <w:rPr>
            <w:b w:val="0"/>
            <w:sz w:val="18"/>
            <w:szCs w:val="18"/>
          </w:rPr>
          <w:t xml:space="preserve">Victoria Walks </w:t>
        </w:r>
        <w:r>
          <w:rPr>
            <w:b w:val="0"/>
            <w:sz w:val="18"/>
            <w:szCs w:val="18"/>
          </w:rPr>
          <w:tab/>
        </w:r>
        <w:r w:rsidRPr="008F0E83">
          <w:rPr>
            <w:b w:val="0"/>
            <w:sz w:val="18"/>
            <w:szCs w:val="18"/>
          </w:rPr>
          <w:t xml:space="preserve">  | </w:t>
        </w:r>
        <w:r>
          <w:rPr>
            <w:b w:val="0"/>
            <w:sz w:val="18"/>
            <w:szCs w:val="18"/>
          </w:rPr>
          <w:t xml:space="preserve">     </w:t>
        </w:r>
        <w:r w:rsidRPr="008F0E83">
          <w:rPr>
            <w:b w:val="0"/>
            <w:sz w:val="18"/>
            <w:szCs w:val="18"/>
          </w:rPr>
          <w:t xml:space="preserve">(03) 9667 1326 </w:t>
        </w:r>
        <w:r>
          <w:rPr>
            <w:b w:val="0"/>
            <w:sz w:val="18"/>
            <w:szCs w:val="18"/>
          </w:rPr>
          <w:t xml:space="preserve">     </w:t>
        </w:r>
        <w:r w:rsidRPr="008F0E83">
          <w:rPr>
            <w:b w:val="0"/>
            <w:sz w:val="18"/>
            <w:szCs w:val="18"/>
          </w:rPr>
          <w:t xml:space="preserve">| </w:t>
        </w:r>
        <w:r>
          <w:rPr>
            <w:b w:val="0"/>
            <w:sz w:val="18"/>
            <w:szCs w:val="18"/>
          </w:rPr>
          <w:t xml:space="preserve">    </w:t>
        </w:r>
        <w:r w:rsidRPr="008F0E83">
          <w:rPr>
            <w:b w:val="0"/>
            <w:sz w:val="18"/>
            <w:szCs w:val="18"/>
          </w:rPr>
          <w:t xml:space="preserve">info@victoriawalks.org.au </w:t>
        </w:r>
        <w:r>
          <w:rPr>
            <w:b w:val="0"/>
            <w:sz w:val="18"/>
            <w:szCs w:val="18"/>
          </w:rPr>
          <w:t xml:space="preserve">     </w:t>
        </w:r>
        <w:r w:rsidRPr="008F0E83">
          <w:rPr>
            <w:b w:val="0"/>
            <w:sz w:val="18"/>
            <w:szCs w:val="18"/>
          </w:rPr>
          <w:t xml:space="preserve">| </w:t>
        </w:r>
        <w:r>
          <w:rPr>
            <w:b w:val="0"/>
            <w:sz w:val="18"/>
            <w:szCs w:val="18"/>
          </w:rPr>
          <w:t xml:space="preserve">     </w:t>
        </w:r>
        <w:r w:rsidRPr="008F0E83">
          <w:rPr>
            <w:b w:val="0"/>
            <w:sz w:val="18"/>
            <w:szCs w:val="18"/>
          </w:rPr>
          <w:t>www.victoriawalks.org.au</w:t>
        </w:r>
      </w:p>
      <w:p w:rsidR="00FC265B" w:rsidRDefault="00F02907">
        <w:pPr>
          <w:pStyle w:val="Footer"/>
          <w:jc w:val="right"/>
        </w:pPr>
        <w:r w:rsidRPr="00FC265B">
          <w:rPr>
            <w:b w:val="0"/>
            <w:sz w:val="18"/>
            <w:szCs w:val="18"/>
          </w:rPr>
          <w:fldChar w:fldCharType="begin"/>
        </w:r>
        <w:r w:rsidR="00FC265B" w:rsidRPr="00FC265B">
          <w:rPr>
            <w:b w:val="0"/>
            <w:sz w:val="18"/>
            <w:szCs w:val="18"/>
          </w:rPr>
          <w:instrText xml:space="preserve"> PAGE   \* MERGEFORMAT </w:instrText>
        </w:r>
        <w:r w:rsidRPr="00FC265B">
          <w:rPr>
            <w:b w:val="0"/>
            <w:sz w:val="18"/>
            <w:szCs w:val="18"/>
          </w:rPr>
          <w:fldChar w:fldCharType="separate"/>
        </w:r>
        <w:r w:rsidR="001B643A">
          <w:rPr>
            <w:b w:val="0"/>
            <w:noProof/>
            <w:sz w:val="18"/>
            <w:szCs w:val="18"/>
          </w:rPr>
          <w:t>2</w:t>
        </w:r>
        <w:r w:rsidRPr="00FC265B">
          <w:rPr>
            <w:b w:val="0"/>
            <w:sz w:val="18"/>
            <w:szCs w:val="18"/>
          </w:rPr>
          <w:fldChar w:fldCharType="end"/>
        </w:r>
      </w:p>
    </w:sdtContent>
  </w:sdt>
  <w:p w:rsidR="00FC265B" w:rsidRDefault="00FC265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65B" w:rsidRDefault="00FC26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65B" w:rsidRDefault="00FC265B" w:rsidP="00FC265B">
      <w:pPr>
        <w:spacing w:after="0" w:line="240" w:lineRule="auto"/>
      </w:pPr>
      <w:r>
        <w:separator/>
      </w:r>
    </w:p>
  </w:footnote>
  <w:footnote w:type="continuationSeparator" w:id="0">
    <w:p w:rsidR="00FC265B" w:rsidRDefault="00FC265B" w:rsidP="00FC2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65B" w:rsidRDefault="00FC26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65B" w:rsidRDefault="00FC265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65B" w:rsidRDefault="00FC265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F024B"/>
    <w:multiLevelType w:val="hybridMultilevel"/>
    <w:tmpl w:val="FCB660D6"/>
    <w:lvl w:ilvl="0" w:tplc="009A67C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A7270"/>
    <w:multiLevelType w:val="hybridMultilevel"/>
    <w:tmpl w:val="D1B237F0"/>
    <w:lvl w:ilvl="0" w:tplc="009A67C8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7175920"/>
    <w:multiLevelType w:val="hybridMultilevel"/>
    <w:tmpl w:val="1354E90A"/>
    <w:lvl w:ilvl="0" w:tplc="009A67C8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92231EE"/>
    <w:multiLevelType w:val="hybridMultilevel"/>
    <w:tmpl w:val="68E0D3E8"/>
    <w:lvl w:ilvl="0" w:tplc="009A67C8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9F112A2"/>
    <w:multiLevelType w:val="hybridMultilevel"/>
    <w:tmpl w:val="415CC49E"/>
    <w:lvl w:ilvl="0" w:tplc="009A67C8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53A7997"/>
    <w:multiLevelType w:val="hybridMultilevel"/>
    <w:tmpl w:val="F7A6565E"/>
    <w:lvl w:ilvl="0" w:tplc="009A67C8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7E43B9C"/>
    <w:multiLevelType w:val="hybridMultilevel"/>
    <w:tmpl w:val="1F04685C"/>
    <w:lvl w:ilvl="0" w:tplc="009A67C8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1778"/>
    <w:rsid w:val="001A373C"/>
    <w:rsid w:val="001B643A"/>
    <w:rsid w:val="001F526D"/>
    <w:rsid w:val="00215F97"/>
    <w:rsid w:val="002D33BA"/>
    <w:rsid w:val="003E174B"/>
    <w:rsid w:val="005B1778"/>
    <w:rsid w:val="00630A0D"/>
    <w:rsid w:val="008A6538"/>
    <w:rsid w:val="009328C6"/>
    <w:rsid w:val="009C476E"/>
    <w:rsid w:val="00D3613E"/>
    <w:rsid w:val="00D75BC1"/>
    <w:rsid w:val="00E7403D"/>
    <w:rsid w:val="00F02907"/>
    <w:rsid w:val="00FC2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/>
        <w:color w:val="000000" w:themeColor="text1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1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17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177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476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C26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265B"/>
  </w:style>
  <w:style w:type="paragraph" w:styleId="Footer">
    <w:name w:val="footer"/>
    <w:basedOn w:val="Normal"/>
    <w:link w:val="FooterChar"/>
    <w:uiPriority w:val="99"/>
    <w:unhideWhenUsed/>
    <w:rsid w:val="00FC26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65B"/>
  </w:style>
  <w:style w:type="paragraph" w:styleId="BalloonText">
    <w:name w:val="Balloon Text"/>
    <w:basedOn w:val="Normal"/>
    <w:link w:val="BalloonTextChar"/>
    <w:uiPriority w:val="99"/>
    <w:semiHidden/>
    <w:unhideWhenUsed/>
    <w:rsid w:val="00FC2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6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ctoriawalks.org.au/how_to_start_a_walking_group/" TargetMode="External"/><Relationship Id="rId13" Type="http://schemas.openxmlformats.org/officeDocument/2006/relationships/hyperlink" Target="http://www.victoriawalks.org.au/Assets/Files/Step%20Up%20at%20Work%20-%20Report%20template.doc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victoriawalks.org.au/how_to_walk_the_block/" TargetMode="External"/><Relationship Id="rId12" Type="http://schemas.openxmlformats.org/officeDocument/2006/relationships/hyperlink" Target="mailto:info@victoriawalks.org.a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ictoriawalks.org.au/How_to_take_exercise_snacks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victoriawalks.org.au/How_to_map_your_local_area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victoriawalks.org.au/how_to_conduct_a_walking_meeting/" TargetMode="External"/><Relationship Id="rId14" Type="http://schemas.openxmlformats.org/officeDocument/2006/relationships/hyperlink" Target="http://www.victoriawalks.org.au/Step_up_at_work_organisers_feedback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435</Words>
  <Characters>2486</Characters>
  <Application>Microsoft Office Word</Application>
  <DocSecurity>0</DocSecurity>
  <Lines>20</Lines>
  <Paragraphs>5</Paragraphs>
  <ScaleCrop>false</ScaleCrop>
  <Company>VicHealth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cchew</dc:creator>
  <cp:keywords/>
  <dc:description/>
  <cp:lastModifiedBy>cchew</cp:lastModifiedBy>
  <cp:revision>4</cp:revision>
  <dcterms:created xsi:type="dcterms:W3CDTF">2011-12-14T04:53:00Z</dcterms:created>
  <dcterms:modified xsi:type="dcterms:W3CDTF">2012-02-14T00:41:00Z</dcterms:modified>
</cp:coreProperties>
</file>